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9910" w14:textId="77777777" w:rsidR="00526C2B" w:rsidRDefault="00526C2B" w:rsidP="00526C2B">
      <w:pPr>
        <w:rPr>
          <w:rFonts w:ascii="Times New Roman" w:hAnsi="Times New Roman" w:cs="Times New Roman"/>
          <w:sz w:val="24"/>
          <w:szCs w:val="24"/>
        </w:rPr>
      </w:pPr>
      <w:r w:rsidRPr="009D62A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E55283" wp14:editId="1C9B6DD1">
            <wp:extent cx="2257425" cy="942975"/>
            <wp:effectExtent l="0" t="0" r="9525" b="9525"/>
            <wp:docPr id="6" name="Obraz 6" descr="E:\Justyna Wisniewska\patronat i interesariusz\Logo Wydzial NB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Justyna Wisniewska\patronat i interesariusz\Logo Wydzial NBi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C9B31B8" w14:textId="66E24831" w:rsidR="008F1F9D" w:rsidRPr="00597F10" w:rsidRDefault="004B2DDD" w:rsidP="00782249">
      <w:pPr>
        <w:spacing w:after="0" w:line="240" w:lineRule="auto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>Wydział Nauk Biologicznych i Weterynaryjnych</w:t>
      </w:r>
    </w:p>
    <w:p w14:paraId="156F7207" w14:textId="6C460875" w:rsidR="004B2DDD" w:rsidRPr="00597F10" w:rsidRDefault="004B2DDD" w:rsidP="00782249">
      <w:pPr>
        <w:spacing w:after="0" w:line="240" w:lineRule="auto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 xml:space="preserve">Zespół ds. </w:t>
      </w:r>
      <w:r w:rsidR="005437A0" w:rsidRPr="00597F10">
        <w:rPr>
          <w:rFonts w:ascii="Times New Roman" w:hAnsi="Times New Roman" w:cs="Times New Roman"/>
        </w:rPr>
        <w:t>p</w:t>
      </w:r>
      <w:r w:rsidRPr="00597F10">
        <w:rPr>
          <w:rFonts w:ascii="Times New Roman" w:hAnsi="Times New Roman" w:cs="Times New Roman"/>
        </w:rPr>
        <w:t>romocji</w:t>
      </w:r>
      <w:r w:rsidR="005437A0" w:rsidRPr="00597F10">
        <w:rPr>
          <w:rFonts w:ascii="Times New Roman" w:hAnsi="Times New Roman" w:cs="Times New Roman"/>
        </w:rPr>
        <w:t xml:space="preserve"> Wydziału </w:t>
      </w:r>
      <w:proofErr w:type="spellStart"/>
      <w:r w:rsidR="005437A0" w:rsidRPr="00597F10">
        <w:rPr>
          <w:rFonts w:ascii="Times New Roman" w:hAnsi="Times New Roman" w:cs="Times New Roman"/>
        </w:rPr>
        <w:t>NBiW</w:t>
      </w:r>
      <w:proofErr w:type="spellEnd"/>
    </w:p>
    <w:p w14:paraId="6F7632EF" w14:textId="5AB4A1DA" w:rsidR="004B2DDD" w:rsidRPr="00597F10" w:rsidRDefault="004B2DDD" w:rsidP="00782249">
      <w:pPr>
        <w:spacing w:after="0" w:line="240" w:lineRule="auto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>ul. Lwowska 1</w:t>
      </w:r>
    </w:p>
    <w:p w14:paraId="70BC85A4" w14:textId="369BC883" w:rsidR="005437A0" w:rsidRPr="00597F10" w:rsidRDefault="005437A0" w:rsidP="00782249">
      <w:pPr>
        <w:spacing w:after="0" w:line="240" w:lineRule="auto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>87-100 Toruń</w:t>
      </w:r>
    </w:p>
    <w:p w14:paraId="64AAF30B" w14:textId="185E067A" w:rsidR="005437A0" w:rsidRPr="002E0864" w:rsidRDefault="005437A0" w:rsidP="0078224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E0864">
        <w:rPr>
          <w:rFonts w:ascii="Times New Roman" w:hAnsi="Times New Roman" w:cs="Times New Roman"/>
          <w:lang w:val="en-GB"/>
        </w:rPr>
        <w:t>e-mail: promocja.wnbiw@umk.pl</w:t>
      </w:r>
    </w:p>
    <w:p w14:paraId="248CE41A" w14:textId="77777777" w:rsidR="004B2DDD" w:rsidRPr="002E0864" w:rsidRDefault="004B2DDD" w:rsidP="004B2DDD">
      <w:pPr>
        <w:rPr>
          <w:rFonts w:ascii="Times New Roman" w:hAnsi="Times New Roman" w:cs="Times New Roman"/>
          <w:lang w:val="en-GB"/>
        </w:rPr>
      </w:pPr>
    </w:p>
    <w:p w14:paraId="4C1774DD" w14:textId="77777777" w:rsidR="00D63A6B" w:rsidRPr="002E0864" w:rsidRDefault="00D63A6B" w:rsidP="004B2DDD">
      <w:pPr>
        <w:rPr>
          <w:rFonts w:ascii="Times New Roman" w:hAnsi="Times New Roman" w:cs="Times New Roman"/>
          <w:lang w:val="en-GB"/>
        </w:rPr>
      </w:pPr>
    </w:p>
    <w:p w14:paraId="3AEB1DB3" w14:textId="77777777" w:rsidR="004B2DDD" w:rsidRPr="00597F10" w:rsidRDefault="004B2DDD" w:rsidP="004B2DDD">
      <w:pPr>
        <w:jc w:val="center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>Szanowni Państwo</w:t>
      </w:r>
    </w:p>
    <w:p w14:paraId="68DF2694" w14:textId="77777777" w:rsidR="00D63A6B" w:rsidRPr="00597F10" w:rsidRDefault="00D63A6B" w:rsidP="004B2DDD">
      <w:pPr>
        <w:jc w:val="center"/>
        <w:rPr>
          <w:rFonts w:ascii="Times New Roman" w:hAnsi="Times New Roman" w:cs="Times New Roman"/>
        </w:rPr>
      </w:pPr>
    </w:p>
    <w:p w14:paraId="53D7F1B4" w14:textId="6473A061" w:rsidR="002C33A6" w:rsidRPr="00597F10" w:rsidRDefault="004B2DDD" w:rsidP="002C33A6">
      <w:pPr>
        <w:jc w:val="both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ab/>
        <w:t xml:space="preserve">W ramach promocji </w:t>
      </w:r>
      <w:r w:rsidRPr="00597F10">
        <w:rPr>
          <w:rFonts w:ascii="Times New Roman" w:hAnsi="Times New Roman" w:cs="Times New Roman"/>
          <w:b/>
        </w:rPr>
        <w:t>Wydziału Nauk Biologicznych i Weterynaryjnych</w:t>
      </w:r>
      <w:r w:rsidR="00782249" w:rsidRPr="00597F10">
        <w:rPr>
          <w:rFonts w:ascii="Times New Roman" w:hAnsi="Times New Roman" w:cs="Times New Roman"/>
          <w:b/>
        </w:rPr>
        <w:t>, Uniwersytetu Mikołaja Kopernika w Toruniu</w:t>
      </w:r>
      <w:r w:rsidRPr="00597F10">
        <w:rPr>
          <w:rFonts w:ascii="Times New Roman" w:hAnsi="Times New Roman" w:cs="Times New Roman"/>
        </w:rPr>
        <w:t xml:space="preserve"> pragniemy przedstawić </w:t>
      </w:r>
      <w:r w:rsidRPr="00597F10">
        <w:rPr>
          <w:rFonts w:ascii="Times New Roman" w:hAnsi="Times New Roman" w:cs="Times New Roman"/>
          <w:b/>
        </w:rPr>
        <w:t>Uczennicom i Uczniom Państwa Szkoły</w:t>
      </w:r>
      <w:r w:rsidRPr="00597F10">
        <w:rPr>
          <w:rFonts w:ascii="Times New Roman" w:hAnsi="Times New Roman" w:cs="Times New Roman"/>
        </w:rPr>
        <w:t xml:space="preserve"> naszą ofertę edukacyjną. </w:t>
      </w:r>
    </w:p>
    <w:p w14:paraId="42E64B81" w14:textId="6E9DF429" w:rsidR="002E0864" w:rsidRDefault="002C33A6" w:rsidP="002C33A6">
      <w:pPr>
        <w:jc w:val="both"/>
        <w:rPr>
          <w:rFonts w:ascii="Times New Roman" w:hAnsi="Times New Roman" w:cs="Times New Roman"/>
          <w:b/>
        </w:rPr>
      </w:pPr>
      <w:r w:rsidRPr="00597F10">
        <w:rPr>
          <w:rFonts w:ascii="Times New Roman" w:hAnsi="Times New Roman" w:cs="Times New Roman"/>
        </w:rPr>
        <w:tab/>
      </w:r>
      <w:r w:rsidR="004B2DDD" w:rsidRPr="00597F10">
        <w:rPr>
          <w:rFonts w:ascii="Times New Roman" w:hAnsi="Times New Roman" w:cs="Times New Roman"/>
          <w:b/>
        </w:rPr>
        <w:t>Kierujemy ją głównie do uczniów</w:t>
      </w:r>
      <w:r w:rsidR="002E0864">
        <w:rPr>
          <w:rFonts w:ascii="Times New Roman" w:hAnsi="Times New Roman" w:cs="Times New Roman"/>
          <w:b/>
        </w:rPr>
        <w:t>:</w:t>
      </w:r>
      <w:r w:rsidR="002E0864" w:rsidRPr="002E0864">
        <w:rPr>
          <w:rFonts w:ascii="Times New Roman" w:hAnsi="Times New Roman" w:cs="Times New Roman"/>
          <w:b/>
        </w:rPr>
        <w:t xml:space="preserve"> </w:t>
      </w:r>
      <w:r w:rsidR="002E0864">
        <w:rPr>
          <w:rFonts w:ascii="Times New Roman" w:hAnsi="Times New Roman" w:cs="Times New Roman"/>
          <w:b/>
        </w:rPr>
        <w:t>szkół podstawowych</w:t>
      </w:r>
      <w:r w:rsidR="002E0864">
        <w:rPr>
          <w:rFonts w:ascii="Times New Roman" w:hAnsi="Times New Roman" w:cs="Times New Roman"/>
          <w:b/>
        </w:rPr>
        <w:t xml:space="preserve"> (</w:t>
      </w:r>
      <w:r w:rsidR="002E0864" w:rsidRPr="001D7458">
        <w:rPr>
          <w:rFonts w:ascii="Times New Roman" w:hAnsi="Times New Roman" w:cs="Times New Roman"/>
          <w:b/>
        </w:rPr>
        <w:t xml:space="preserve">klas </w:t>
      </w:r>
      <w:r w:rsidR="002E0864" w:rsidRPr="001D7458">
        <w:rPr>
          <w:rFonts w:ascii="Times New Roman" w:hAnsi="Times New Roman" w:cs="Times New Roman"/>
          <w:b/>
          <w:sz w:val="24"/>
          <w:szCs w:val="24"/>
        </w:rPr>
        <w:t>7-8</w:t>
      </w:r>
      <w:r w:rsidR="002E0864">
        <w:rPr>
          <w:rFonts w:ascii="Times New Roman" w:hAnsi="Times New Roman" w:cs="Times New Roman"/>
          <w:b/>
          <w:sz w:val="24"/>
          <w:szCs w:val="24"/>
        </w:rPr>
        <w:t xml:space="preserve">) oraz </w:t>
      </w:r>
      <w:r w:rsidR="002E0864">
        <w:rPr>
          <w:rFonts w:ascii="Times New Roman" w:hAnsi="Times New Roman" w:cs="Times New Roman"/>
          <w:b/>
        </w:rPr>
        <w:t xml:space="preserve">szkół średnich, </w:t>
      </w:r>
      <w:r w:rsidR="002E0864" w:rsidRPr="00597F10">
        <w:rPr>
          <w:rFonts w:ascii="Times New Roman" w:hAnsi="Times New Roman" w:cs="Times New Roman"/>
          <w:b/>
        </w:rPr>
        <w:t>klas biologiczno-chemicznych, członków biologicznych kół naukowych, uczniów zainteresowanych pogłębianiem wiedzy z zakresu nauk przyrodniczych</w:t>
      </w:r>
      <w:r w:rsidR="002E0864" w:rsidRPr="00597F10">
        <w:rPr>
          <w:rFonts w:ascii="Times New Roman" w:hAnsi="Times New Roman" w:cs="Times New Roman"/>
        </w:rPr>
        <w:t xml:space="preserve">, ale także do tych niezdecydowanych, którzy być może zechcą związać swoją przyszłość z kierunkami biologicznymi realizowanymi w naszym Wydziale </w:t>
      </w:r>
      <w:proofErr w:type="spellStart"/>
      <w:r w:rsidR="002E0864">
        <w:rPr>
          <w:rFonts w:ascii="Times New Roman" w:hAnsi="Times New Roman" w:cs="Times New Roman"/>
        </w:rPr>
        <w:t>NBiW</w:t>
      </w:r>
      <w:proofErr w:type="spellEnd"/>
      <w:r w:rsidR="002E0864">
        <w:rPr>
          <w:rFonts w:ascii="Times New Roman" w:hAnsi="Times New Roman" w:cs="Times New Roman"/>
        </w:rPr>
        <w:t xml:space="preserve"> </w:t>
      </w:r>
      <w:r w:rsidR="002E0864" w:rsidRPr="00597F10">
        <w:rPr>
          <w:rFonts w:ascii="Times New Roman" w:hAnsi="Times New Roman" w:cs="Times New Roman"/>
        </w:rPr>
        <w:t>(</w:t>
      </w:r>
      <w:r w:rsidR="002E0864" w:rsidRPr="00A77A23">
        <w:rPr>
          <w:rFonts w:ascii="Times New Roman" w:hAnsi="Times New Roman" w:cs="Times New Roman"/>
          <w:b/>
        </w:rPr>
        <w:t xml:space="preserve">Biologia, Biotechnologia, Weterynaria, Biologia sądowa czy Sport i </w:t>
      </w:r>
      <w:proofErr w:type="spellStart"/>
      <w:r w:rsidR="002E0864" w:rsidRPr="00A77A23">
        <w:rPr>
          <w:rFonts w:ascii="Times New Roman" w:hAnsi="Times New Roman" w:cs="Times New Roman"/>
          <w:b/>
        </w:rPr>
        <w:t>wellness</w:t>
      </w:r>
      <w:proofErr w:type="spellEnd"/>
      <w:r w:rsidR="002E0864" w:rsidRPr="00597F10">
        <w:rPr>
          <w:rFonts w:ascii="Times New Roman" w:hAnsi="Times New Roman" w:cs="Times New Roman"/>
        </w:rPr>
        <w:t>).</w:t>
      </w:r>
      <w:bookmarkStart w:id="0" w:name="_GoBack"/>
      <w:bookmarkEnd w:id="0"/>
    </w:p>
    <w:p w14:paraId="71C8CF92" w14:textId="2C04EFCC" w:rsidR="002C33A6" w:rsidRPr="00597F10" w:rsidRDefault="002C33A6" w:rsidP="002C33A6">
      <w:pPr>
        <w:jc w:val="both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ab/>
      </w:r>
      <w:r w:rsidR="007A54C1" w:rsidRPr="00597F10">
        <w:rPr>
          <w:rFonts w:ascii="Times New Roman" w:hAnsi="Times New Roman" w:cs="Times New Roman"/>
        </w:rPr>
        <w:t xml:space="preserve">Zajęcia </w:t>
      </w:r>
      <w:r w:rsidRPr="00597F10">
        <w:rPr>
          <w:rFonts w:ascii="Times New Roman" w:hAnsi="Times New Roman" w:cs="Times New Roman"/>
        </w:rPr>
        <w:t xml:space="preserve">dedykowane </w:t>
      </w:r>
      <w:r w:rsidR="007A54C1" w:rsidRPr="00597F10">
        <w:rPr>
          <w:rFonts w:ascii="Times New Roman" w:hAnsi="Times New Roman" w:cs="Times New Roman"/>
        </w:rPr>
        <w:t xml:space="preserve">są </w:t>
      </w:r>
      <w:r w:rsidRPr="00597F10">
        <w:rPr>
          <w:rFonts w:ascii="Times New Roman" w:hAnsi="Times New Roman" w:cs="Times New Roman"/>
        </w:rPr>
        <w:t>jednej grupie/klasie</w:t>
      </w:r>
      <w:r w:rsidR="007A54C1" w:rsidRPr="00597F10">
        <w:rPr>
          <w:rFonts w:ascii="Times New Roman" w:hAnsi="Times New Roman" w:cs="Times New Roman"/>
        </w:rPr>
        <w:t>. W ich s</w:t>
      </w:r>
      <w:r w:rsidRPr="00597F10">
        <w:rPr>
          <w:rFonts w:ascii="Times New Roman" w:hAnsi="Times New Roman" w:cs="Times New Roman"/>
        </w:rPr>
        <w:t xml:space="preserve">kład wchodzą (poza wykładem promującym </w:t>
      </w:r>
      <w:r w:rsidR="007A54C1" w:rsidRPr="00597F10">
        <w:rPr>
          <w:rFonts w:ascii="Times New Roman" w:hAnsi="Times New Roman" w:cs="Times New Roman"/>
        </w:rPr>
        <w:t>kierunki studiów</w:t>
      </w:r>
      <w:r w:rsidRPr="00597F10">
        <w:rPr>
          <w:rFonts w:ascii="Times New Roman" w:hAnsi="Times New Roman" w:cs="Times New Roman"/>
        </w:rPr>
        <w:t xml:space="preserve">) dwa półgodzinne wykłady tematyczne dla całej grupy i dwa zajęcia laboratoryjne (każde dedykowane </w:t>
      </w:r>
      <w:r w:rsidR="00805845" w:rsidRPr="00597F10">
        <w:rPr>
          <w:rFonts w:ascii="Times New Roman" w:hAnsi="Times New Roman" w:cs="Times New Roman"/>
        </w:rPr>
        <w:t>określonej grupie uczniów ze względu na ograniczoną liczbę miejsc w salach</w:t>
      </w:r>
      <w:r w:rsidRPr="00597F10">
        <w:rPr>
          <w:rFonts w:ascii="Times New Roman" w:hAnsi="Times New Roman" w:cs="Times New Roman"/>
        </w:rPr>
        <w:t xml:space="preserve">). </w:t>
      </w:r>
    </w:p>
    <w:p w14:paraId="361B0A3C" w14:textId="18C04A95" w:rsidR="00805845" w:rsidRDefault="002C33A6" w:rsidP="00597F10">
      <w:pPr>
        <w:pStyle w:val="Akapitzlist"/>
        <w:ind w:left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597F10">
        <w:rPr>
          <w:rFonts w:ascii="Times New Roman" w:hAnsi="Times New Roman"/>
        </w:rPr>
        <w:tab/>
      </w:r>
      <w:r w:rsidRPr="00597F10">
        <w:rPr>
          <w:rFonts w:ascii="Times New Roman" w:hAnsi="Times New Roman"/>
          <w:b/>
        </w:rPr>
        <w:t xml:space="preserve">Zajęcia zaplanowane są </w:t>
      </w:r>
      <w:r w:rsidR="007A54C1" w:rsidRPr="00597F10">
        <w:rPr>
          <w:rFonts w:ascii="Times New Roman" w:hAnsi="Times New Roman"/>
          <w:b/>
        </w:rPr>
        <w:t xml:space="preserve">tylko w </w:t>
      </w:r>
      <w:r w:rsidR="008F1F9D" w:rsidRPr="00597F10">
        <w:rPr>
          <w:rFonts w:ascii="Times New Roman" w:hAnsi="Times New Roman"/>
          <w:b/>
        </w:rPr>
        <w:t xml:space="preserve">określone </w:t>
      </w:r>
      <w:r w:rsidR="00782249" w:rsidRPr="00597F10">
        <w:rPr>
          <w:rFonts w:ascii="Times New Roman" w:hAnsi="Times New Roman"/>
          <w:b/>
        </w:rPr>
        <w:t>dni (</w:t>
      </w:r>
      <w:r w:rsidRPr="00597F10">
        <w:rPr>
          <w:rFonts w:ascii="Times New Roman" w:hAnsi="Times New Roman"/>
          <w:b/>
        </w:rPr>
        <w:t>piątki</w:t>
      </w:r>
      <w:r w:rsidR="00782249" w:rsidRPr="00597F10">
        <w:rPr>
          <w:rFonts w:ascii="Times New Roman" w:hAnsi="Times New Roman"/>
          <w:b/>
        </w:rPr>
        <w:t>)</w:t>
      </w:r>
      <w:r w:rsidRPr="00597F10">
        <w:rPr>
          <w:rFonts w:ascii="Times New Roman" w:hAnsi="Times New Roman"/>
          <w:b/>
        </w:rPr>
        <w:t xml:space="preserve"> i mają charakter jednorazowy</w:t>
      </w:r>
      <w:r w:rsidR="008F1F9D" w:rsidRPr="00597F10">
        <w:rPr>
          <w:rFonts w:ascii="Times New Roman" w:hAnsi="Times New Roman"/>
        </w:rPr>
        <w:t xml:space="preserve"> (szczegółowe informacje </w:t>
      </w:r>
      <w:r w:rsidR="00471DE5">
        <w:rPr>
          <w:rFonts w:ascii="Times New Roman" w:hAnsi="Times New Roman"/>
        </w:rPr>
        <w:t>znajdą Państwo w</w:t>
      </w:r>
      <w:r w:rsidR="008F1F9D" w:rsidRPr="00597F10">
        <w:rPr>
          <w:rFonts w:ascii="Times New Roman" w:hAnsi="Times New Roman"/>
        </w:rPr>
        <w:t xml:space="preserve"> </w:t>
      </w:r>
      <w:r w:rsidR="00782249" w:rsidRPr="00597F10">
        <w:rPr>
          <w:rFonts w:ascii="Times New Roman" w:hAnsi="Times New Roman"/>
        </w:rPr>
        <w:t xml:space="preserve">załączonym </w:t>
      </w:r>
      <w:r w:rsidR="008F1F9D" w:rsidRPr="00597F10">
        <w:rPr>
          <w:rFonts w:ascii="Times New Roman" w:hAnsi="Times New Roman"/>
        </w:rPr>
        <w:t xml:space="preserve">Harmonogramie) </w:t>
      </w:r>
      <w:r w:rsidR="008F1F9D" w:rsidRPr="00597F10">
        <w:rPr>
          <w:rFonts w:ascii="Times New Roman" w:hAnsi="Times New Roman"/>
          <w:b/>
        </w:rPr>
        <w:t>oraz są odpłatne - 20 zł</w:t>
      </w:r>
      <w:r w:rsidR="008F1F9D" w:rsidRPr="00597F10">
        <w:rPr>
          <w:rFonts w:ascii="Times New Roman" w:hAnsi="Times New Roman"/>
        </w:rPr>
        <w:t xml:space="preserve"> </w:t>
      </w:r>
      <w:r w:rsidR="008F1F9D" w:rsidRPr="00597F10">
        <w:rPr>
          <w:rFonts w:ascii="Times New Roman" w:hAnsi="Times New Roman"/>
          <w:b/>
        </w:rPr>
        <w:t>od uczestnika za blok zajęć.</w:t>
      </w:r>
      <w:r w:rsidR="00782249" w:rsidRPr="00597F10">
        <w:rPr>
          <w:rFonts w:ascii="Times New Roman" w:hAnsi="Times New Roman"/>
        </w:rPr>
        <w:t xml:space="preserve"> </w:t>
      </w:r>
      <w:r w:rsidR="00805845" w:rsidRPr="00597F10">
        <w:rPr>
          <w:rFonts w:ascii="Times New Roman" w:hAnsi="Times New Roman"/>
        </w:rPr>
        <w:t xml:space="preserve">Odpowiednia kwota powinna zostać wpłacona na </w:t>
      </w:r>
      <w:r w:rsidR="00805845" w:rsidRPr="00597F10">
        <w:rPr>
          <w:rFonts w:ascii="Times New Roman" w:hAnsi="Times New Roman"/>
          <w:color w:val="000000" w:themeColor="text1"/>
        </w:rPr>
        <w:t xml:space="preserve">konto </w:t>
      </w:r>
      <w:r w:rsidR="00805845" w:rsidRPr="00597F10">
        <w:rPr>
          <w:rFonts w:ascii="Times New Roman" w:hAnsi="Times New Roman"/>
          <w:b/>
          <w:color w:val="000000" w:themeColor="text1"/>
        </w:rPr>
        <w:t xml:space="preserve">Fundacji </w:t>
      </w:r>
      <w:r w:rsidR="00805845" w:rsidRPr="00597F10">
        <w:rPr>
          <w:rFonts w:ascii="Times New Roman" w:hAnsi="Times New Roman"/>
          <w:b/>
          <w:color w:val="000000" w:themeColor="text1"/>
          <w:shd w:val="clear" w:color="auto" w:fill="FFFFFF"/>
        </w:rPr>
        <w:t>Akademia Biologii i Ochrony Środowiska 7-14 dni po realizacji zajęć</w:t>
      </w:r>
      <w:r w:rsidR="00805845" w:rsidRPr="00597F10">
        <w:rPr>
          <w:rFonts w:ascii="Times New Roman" w:hAnsi="Times New Roman"/>
          <w:color w:val="000000" w:themeColor="text1"/>
          <w:shd w:val="clear" w:color="auto" w:fill="FFFFFF"/>
        </w:rPr>
        <w:t xml:space="preserve"> (faktura będzie wystawiona w dniu realizacji zajęć, prosimy jednak wcześniej podać dane do faktury</w:t>
      </w:r>
      <w:r w:rsidR="00782249" w:rsidRPr="00597F10">
        <w:rPr>
          <w:rFonts w:ascii="Times New Roman" w:hAnsi="Times New Roman"/>
          <w:color w:val="000000" w:themeColor="text1"/>
          <w:shd w:val="clear" w:color="auto" w:fill="FFFFFF"/>
        </w:rPr>
        <w:t>: imię i nazwisko lub nazwa szkoły</w:t>
      </w:r>
      <w:r w:rsidR="00A77A23">
        <w:rPr>
          <w:rFonts w:ascii="Times New Roman" w:hAnsi="Times New Roman"/>
          <w:color w:val="000000" w:themeColor="text1"/>
          <w:shd w:val="clear" w:color="auto" w:fill="FFFFFF"/>
        </w:rPr>
        <w:t xml:space="preserve"> (na kogo ma zostać faktura wystawiona)</w:t>
      </w:r>
      <w:r w:rsidR="00805845" w:rsidRPr="00597F10">
        <w:rPr>
          <w:rFonts w:ascii="Times New Roman" w:hAnsi="Times New Roman"/>
          <w:color w:val="000000" w:themeColor="text1"/>
          <w:shd w:val="clear" w:color="auto" w:fill="FFFFFF"/>
        </w:rPr>
        <w:t xml:space="preserve"> oraz e-mail </w:t>
      </w:r>
      <w:r w:rsidR="00782249" w:rsidRPr="00597F10">
        <w:rPr>
          <w:rFonts w:ascii="Times New Roman" w:hAnsi="Times New Roman"/>
          <w:color w:val="000000" w:themeColor="text1"/>
          <w:shd w:val="clear" w:color="auto" w:fill="FFFFFF"/>
        </w:rPr>
        <w:t xml:space="preserve">na który </w:t>
      </w:r>
      <w:r w:rsidR="00805845" w:rsidRPr="00597F10">
        <w:rPr>
          <w:rFonts w:ascii="Times New Roman" w:hAnsi="Times New Roman"/>
          <w:color w:val="000000" w:themeColor="text1"/>
          <w:shd w:val="clear" w:color="auto" w:fill="FFFFFF"/>
        </w:rPr>
        <w:t>powinna</w:t>
      </w:r>
      <w:r w:rsidR="00782249" w:rsidRPr="00597F10">
        <w:rPr>
          <w:rFonts w:ascii="Times New Roman" w:hAnsi="Times New Roman"/>
          <w:color w:val="000000" w:themeColor="text1"/>
          <w:shd w:val="clear" w:color="auto" w:fill="FFFFFF"/>
        </w:rPr>
        <w:t xml:space="preserve"> ona</w:t>
      </w:r>
      <w:r w:rsidR="00805845" w:rsidRPr="00597F10">
        <w:rPr>
          <w:rFonts w:ascii="Times New Roman" w:hAnsi="Times New Roman"/>
          <w:color w:val="000000" w:themeColor="text1"/>
          <w:shd w:val="clear" w:color="auto" w:fill="FFFFFF"/>
        </w:rPr>
        <w:t xml:space="preserve"> zostać wysłana</w:t>
      </w:r>
      <w:r w:rsidR="00A77A23">
        <w:rPr>
          <w:rFonts w:ascii="Times New Roman" w:hAnsi="Times New Roman"/>
          <w:color w:val="000000" w:themeColor="text1"/>
          <w:shd w:val="clear" w:color="auto" w:fill="FFFFFF"/>
        </w:rPr>
        <w:t xml:space="preserve"> i</w:t>
      </w:r>
      <w:r w:rsidR="00471DE5">
        <w:rPr>
          <w:rFonts w:ascii="Times New Roman" w:hAnsi="Times New Roman"/>
          <w:color w:val="000000" w:themeColor="text1"/>
          <w:shd w:val="clear" w:color="auto" w:fill="FFFFFF"/>
        </w:rPr>
        <w:t xml:space="preserve"> telefon kontaktowy</w:t>
      </w:r>
      <w:r w:rsidR="00805845" w:rsidRPr="00597F10">
        <w:rPr>
          <w:rFonts w:ascii="Times New Roman" w:hAnsi="Times New Roman"/>
          <w:color w:val="000000" w:themeColor="text1"/>
          <w:shd w:val="clear" w:color="auto" w:fill="FFFFFF"/>
        </w:rPr>
        <w:t>).</w:t>
      </w:r>
    </w:p>
    <w:p w14:paraId="14311CAC" w14:textId="77777777" w:rsidR="00471DE5" w:rsidRPr="00597F10" w:rsidRDefault="00471DE5" w:rsidP="00597F10">
      <w:pPr>
        <w:pStyle w:val="Akapitzlist"/>
        <w:ind w:left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14:paraId="4664663B" w14:textId="77777777" w:rsidR="00805845" w:rsidRPr="00597F10" w:rsidRDefault="00805845" w:rsidP="00805845">
      <w:pPr>
        <w:pStyle w:val="Akapitzlist"/>
        <w:spacing w:after="0" w:line="240" w:lineRule="auto"/>
        <w:ind w:left="1077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597F10">
        <w:rPr>
          <w:rFonts w:ascii="Times New Roman" w:hAnsi="Times New Roman"/>
          <w:b/>
          <w:color w:val="000000" w:themeColor="text1"/>
          <w:shd w:val="clear" w:color="auto" w:fill="FFFFFF"/>
        </w:rPr>
        <w:t>Fundacja Akademia Biologii i Ochrony Środowiska</w:t>
      </w:r>
    </w:p>
    <w:p w14:paraId="14B2B563" w14:textId="77777777" w:rsidR="00805845" w:rsidRPr="00597F10" w:rsidRDefault="00805845" w:rsidP="00805845">
      <w:pPr>
        <w:pStyle w:val="Akapitzlist"/>
        <w:spacing w:after="0" w:line="240" w:lineRule="auto"/>
        <w:ind w:left="1077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597F10">
        <w:rPr>
          <w:rFonts w:ascii="Times New Roman" w:hAnsi="Times New Roman"/>
          <w:b/>
          <w:color w:val="000000" w:themeColor="text1"/>
          <w:shd w:val="clear" w:color="auto" w:fill="FFFFFF"/>
        </w:rPr>
        <w:t>ul. Lwowska 1</w:t>
      </w:r>
      <w:r w:rsidRPr="00597F10">
        <w:rPr>
          <w:rFonts w:ascii="Times New Roman" w:hAnsi="Times New Roman"/>
          <w:b/>
          <w:color w:val="000000" w:themeColor="text1"/>
        </w:rPr>
        <w:t xml:space="preserve">, </w:t>
      </w:r>
      <w:r w:rsidRPr="00597F10">
        <w:rPr>
          <w:rFonts w:ascii="Times New Roman" w:hAnsi="Times New Roman"/>
          <w:b/>
          <w:color w:val="000000" w:themeColor="text1"/>
          <w:shd w:val="clear" w:color="auto" w:fill="FFFFFF"/>
        </w:rPr>
        <w:t>87-100Toruń</w:t>
      </w:r>
    </w:p>
    <w:p w14:paraId="3FBDF083" w14:textId="77777777" w:rsidR="00932B2F" w:rsidRPr="00F91933" w:rsidRDefault="00932B2F" w:rsidP="00932B2F">
      <w:pPr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</w:rPr>
      </w:pPr>
      <w:r w:rsidRPr="00F91933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BNP </w:t>
      </w:r>
      <w:proofErr w:type="spellStart"/>
      <w:r w:rsidRPr="00F91933">
        <w:rPr>
          <w:rFonts w:ascii="Times New Roman" w:hAnsi="Times New Roman"/>
          <w:b/>
          <w:color w:val="000000" w:themeColor="text1"/>
          <w:shd w:val="clear" w:color="auto" w:fill="FFFFFF"/>
        </w:rPr>
        <w:t>Paribas</w:t>
      </w:r>
      <w:proofErr w:type="spellEnd"/>
      <w:r w:rsidRPr="00F91933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hd w:val="clear" w:color="auto" w:fill="FFFFFF"/>
        </w:rPr>
        <w:t>Bank Polska S.A</w:t>
      </w:r>
      <w:r w:rsidRPr="00F91933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31203000451110000004209250</w:t>
      </w:r>
    </w:p>
    <w:p w14:paraId="74C0A37C" w14:textId="77777777" w:rsidR="00932B2F" w:rsidRDefault="00932B2F" w:rsidP="008F1F9D">
      <w:pPr>
        <w:jc w:val="both"/>
        <w:rPr>
          <w:rFonts w:ascii="Times New Roman" w:hAnsi="Times New Roman" w:cs="Times New Roman"/>
        </w:rPr>
      </w:pPr>
    </w:p>
    <w:p w14:paraId="59EBDBDD" w14:textId="77777777" w:rsidR="00A77A23" w:rsidRDefault="008F1F9D" w:rsidP="00A77A23">
      <w:pPr>
        <w:jc w:val="both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ab/>
        <w:t>Dodatkowo istnieje możliwość bezpłatnego obejrzenia (w grupach 15</w:t>
      </w:r>
      <w:r w:rsidR="00597F10" w:rsidRPr="00597F10">
        <w:rPr>
          <w:rFonts w:ascii="Times New Roman" w:hAnsi="Times New Roman" w:cs="Times New Roman"/>
        </w:rPr>
        <w:t>-sto</w:t>
      </w:r>
      <w:r w:rsidRPr="00597F10">
        <w:rPr>
          <w:rFonts w:ascii="Times New Roman" w:hAnsi="Times New Roman" w:cs="Times New Roman"/>
        </w:rPr>
        <w:t xml:space="preserve"> osobowych</w:t>
      </w:r>
      <w:r w:rsidR="00597F10" w:rsidRPr="00597F10">
        <w:rPr>
          <w:rFonts w:ascii="Times New Roman" w:hAnsi="Times New Roman" w:cs="Times New Roman"/>
        </w:rPr>
        <w:t>, czas 30 min</w:t>
      </w:r>
      <w:r w:rsidRPr="00597F10">
        <w:rPr>
          <w:rFonts w:ascii="Times New Roman" w:hAnsi="Times New Roman" w:cs="Times New Roman"/>
        </w:rPr>
        <w:t xml:space="preserve">) </w:t>
      </w:r>
      <w:r w:rsidRPr="00597F10">
        <w:rPr>
          <w:rFonts w:ascii="Times New Roman" w:hAnsi="Times New Roman" w:cs="Times New Roman"/>
          <w:b/>
        </w:rPr>
        <w:t>Kolekcji przyrodniczej W</w:t>
      </w:r>
      <w:r w:rsidR="00760AFC">
        <w:rPr>
          <w:rFonts w:ascii="Times New Roman" w:hAnsi="Times New Roman" w:cs="Times New Roman"/>
          <w:b/>
        </w:rPr>
        <w:t xml:space="preserve">ydziału </w:t>
      </w:r>
      <w:proofErr w:type="spellStart"/>
      <w:r w:rsidRPr="00597F10">
        <w:rPr>
          <w:rFonts w:ascii="Times New Roman" w:hAnsi="Times New Roman" w:cs="Times New Roman"/>
          <w:b/>
        </w:rPr>
        <w:t>NBiW</w:t>
      </w:r>
      <w:proofErr w:type="spellEnd"/>
      <w:r w:rsidRPr="00597F10">
        <w:rPr>
          <w:rFonts w:ascii="Times New Roman" w:hAnsi="Times New Roman" w:cs="Times New Roman"/>
          <w:b/>
        </w:rPr>
        <w:t xml:space="preserve"> i/lub ciekawych okazów roślinnych w </w:t>
      </w:r>
      <w:hyperlink r:id="rId6" w:history="1">
        <w:r w:rsidRPr="00597F10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Ogrodzie Dydaktycznym Zaplecza Hodowlanego W</w:t>
        </w:r>
        <w:r w:rsidR="00597F10" w:rsidRPr="00597F10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ydziału </w:t>
        </w:r>
        <w:proofErr w:type="spellStart"/>
        <w:r w:rsidRPr="00597F10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NBiW</w:t>
        </w:r>
        <w:proofErr w:type="spellEnd"/>
      </w:hyperlink>
      <w:r w:rsidR="00597F10" w:rsidRPr="00597F10">
        <w:rPr>
          <w:rStyle w:val="Hipercze"/>
          <w:rFonts w:ascii="Times New Roman" w:hAnsi="Times New Roman" w:cs="Times New Roman"/>
          <w:color w:val="auto"/>
          <w:u w:val="none"/>
        </w:rPr>
        <w:t xml:space="preserve">. Ze względów organizacyjnych </w:t>
      </w:r>
      <w:r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należy </w:t>
      </w:r>
      <w:r w:rsidR="00597F10"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wcześniej </w:t>
      </w:r>
      <w:r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poinformować </w:t>
      </w:r>
      <w:r w:rsidR="00597F10"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o chęci skorzystania z tych zajęć </w:t>
      </w:r>
      <w:r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w </w:t>
      </w:r>
      <w:r w:rsidR="00471DE5"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>e-</w:t>
      </w:r>
      <w:r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mailu rezerwującym </w:t>
      </w:r>
      <w:r w:rsidR="00597F10"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określony </w:t>
      </w:r>
      <w:r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>dzień zaję</w:t>
      </w:r>
      <w:r w:rsidR="00597F10" w:rsidRPr="00471DE5">
        <w:rPr>
          <w:rStyle w:val="Hipercze"/>
          <w:rFonts w:ascii="Times New Roman" w:hAnsi="Times New Roman" w:cs="Times New Roman"/>
          <w:b/>
          <w:color w:val="auto"/>
          <w:u w:val="none"/>
        </w:rPr>
        <w:t>ć</w:t>
      </w:r>
      <w:r w:rsidR="00A77A2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, </w:t>
      </w:r>
      <w:r w:rsidR="00597F10" w:rsidRPr="00597F10">
        <w:rPr>
          <w:rFonts w:ascii="Times New Roman" w:hAnsi="Times New Roman" w:cs="Times New Roman"/>
          <w:b/>
        </w:rPr>
        <w:t>a o rezerwacji zdecyduje kolejność zgłoszenia.</w:t>
      </w:r>
      <w:r w:rsidR="00597F10" w:rsidRPr="00597F10">
        <w:rPr>
          <w:rFonts w:ascii="Times New Roman" w:hAnsi="Times New Roman" w:cs="Times New Roman"/>
        </w:rPr>
        <w:t xml:space="preserve"> </w:t>
      </w:r>
    </w:p>
    <w:p w14:paraId="101F9D06" w14:textId="485E8720" w:rsidR="008F1F9D" w:rsidRPr="00A77A23" w:rsidRDefault="00597F10" w:rsidP="00A77A23">
      <w:pPr>
        <w:jc w:val="both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 xml:space="preserve">Prosimy o kontakt na </w:t>
      </w:r>
      <w:r w:rsidRPr="00597F10">
        <w:rPr>
          <w:rFonts w:ascii="Times New Roman" w:hAnsi="Times New Roman" w:cs="Times New Roman"/>
          <w:b/>
        </w:rPr>
        <w:t>e-mail: promocja.wnbiw@umk.pl</w:t>
      </w:r>
      <w:r w:rsidRPr="00597F10">
        <w:rPr>
          <w:rFonts w:ascii="Times New Roman" w:hAnsi="Times New Roman" w:cs="Times New Roman"/>
        </w:rPr>
        <w:t>.</w:t>
      </w:r>
    </w:p>
    <w:p w14:paraId="75DA0438" w14:textId="3036EAB4" w:rsidR="00597F10" w:rsidRDefault="004B2DDD" w:rsidP="00597F10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597F10">
        <w:rPr>
          <w:rFonts w:ascii="Times New Roman" w:hAnsi="Times New Roman" w:cs="Times New Roman"/>
        </w:rPr>
        <w:t xml:space="preserve">Zapraszamy do zapoznania się z </w:t>
      </w:r>
      <w:r w:rsidR="002C33A6" w:rsidRPr="00597F10">
        <w:rPr>
          <w:rFonts w:ascii="Times New Roman" w:hAnsi="Times New Roman" w:cs="Times New Roman"/>
        </w:rPr>
        <w:t>naszymi propozycjami</w:t>
      </w:r>
      <w:r w:rsidRPr="00597F10">
        <w:rPr>
          <w:rFonts w:ascii="Times New Roman" w:hAnsi="Times New Roman" w:cs="Times New Roman"/>
        </w:rPr>
        <w:t>.</w:t>
      </w:r>
      <w:r w:rsidR="00782249" w:rsidRPr="00597F10">
        <w:rPr>
          <w:rFonts w:ascii="Times New Roman" w:hAnsi="Times New Roman" w:cs="Times New Roman"/>
          <w:u w:val="single"/>
        </w:rPr>
        <w:t xml:space="preserve"> </w:t>
      </w:r>
    </w:p>
    <w:p w14:paraId="35DC6068" w14:textId="77777777" w:rsidR="00597F10" w:rsidRDefault="00597F10" w:rsidP="00597F10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14:paraId="626B41C2" w14:textId="77777777" w:rsidR="00597F10" w:rsidRDefault="00597F10" w:rsidP="00597F10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14:paraId="47C6905C" w14:textId="77777777" w:rsidR="00597F10" w:rsidRPr="00597F10" w:rsidRDefault="00597F10" w:rsidP="00597F10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14:paraId="3041DFE1" w14:textId="47E0CBA9" w:rsidR="00D63A6B" w:rsidRPr="00597F10" w:rsidRDefault="00D63A6B" w:rsidP="00597F10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597F10">
        <w:rPr>
          <w:rFonts w:ascii="Times New Roman" w:hAnsi="Times New Roman" w:cs="Times New Roman"/>
        </w:rPr>
        <w:t>Z poważaniem</w:t>
      </w:r>
    </w:p>
    <w:p w14:paraId="15F1DADA" w14:textId="77777777" w:rsidR="00597F10" w:rsidRPr="00597F10" w:rsidRDefault="00597F10" w:rsidP="00597F10">
      <w:pPr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14:paraId="7A65A978" w14:textId="77777777" w:rsidR="00597F10" w:rsidRPr="00597F10" w:rsidRDefault="00597F10" w:rsidP="00597F10">
      <w:pPr>
        <w:spacing w:after="0" w:line="240" w:lineRule="auto"/>
        <w:ind w:left="6372" w:firstLine="708"/>
        <w:rPr>
          <w:rFonts w:ascii="Times New Roman" w:hAnsi="Times New Roman" w:cs="Times New Roman"/>
          <w:u w:val="single"/>
        </w:rPr>
      </w:pPr>
    </w:p>
    <w:p w14:paraId="6A368690" w14:textId="29235D5A" w:rsidR="00D63A6B" w:rsidRPr="00597F10" w:rsidRDefault="00D63A6B" w:rsidP="000D2AA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97F10">
        <w:rPr>
          <w:rFonts w:ascii="Times New Roman" w:hAnsi="Times New Roman" w:cs="Times New Roman"/>
          <w:b/>
        </w:rPr>
        <w:t xml:space="preserve">Prodziekan ds. Ekonomicznych i Rozwoju </w:t>
      </w:r>
    </w:p>
    <w:p w14:paraId="31ADD586" w14:textId="4CC109CE" w:rsidR="000D2AA4" w:rsidRPr="00597F10" w:rsidRDefault="00D63A6B" w:rsidP="00597F1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597F10">
        <w:rPr>
          <w:rFonts w:ascii="Times New Roman" w:hAnsi="Times New Roman" w:cs="Times New Roman"/>
          <w:b/>
        </w:rPr>
        <w:t xml:space="preserve">dr hab. Maciej Ostrowski, prof. UMK </w:t>
      </w:r>
    </w:p>
    <w:sectPr w:rsidR="000D2AA4" w:rsidRPr="00597F10" w:rsidSect="00782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A95"/>
    <w:multiLevelType w:val="hybridMultilevel"/>
    <w:tmpl w:val="437C7E98"/>
    <w:lvl w:ilvl="0" w:tplc="26EA3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C06B5"/>
    <w:multiLevelType w:val="hybridMultilevel"/>
    <w:tmpl w:val="2316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DD"/>
    <w:rsid w:val="000D2AA4"/>
    <w:rsid w:val="00221F71"/>
    <w:rsid w:val="002B0830"/>
    <w:rsid w:val="002C33A6"/>
    <w:rsid w:val="002E0864"/>
    <w:rsid w:val="00307413"/>
    <w:rsid w:val="00413233"/>
    <w:rsid w:val="00471DE5"/>
    <w:rsid w:val="004B2DDD"/>
    <w:rsid w:val="00526C2B"/>
    <w:rsid w:val="005437A0"/>
    <w:rsid w:val="0059111B"/>
    <w:rsid w:val="00597F10"/>
    <w:rsid w:val="00760AFC"/>
    <w:rsid w:val="00782249"/>
    <w:rsid w:val="00782755"/>
    <w:rsid w:val="007A54C1"/>
    <w:rsid w:val="00805845"/>
    <w:rsid w:val="00891E43"/>
    <w:rsid w:val="008C51E6"/>
    <w:rsid w:val="008F1F9D"/>
    <w:rsid w:val="00932B2F"/>
    <w:rsid w:val="00941A15"/>
    <w:rsid w:val="00A77A23"/>
    <w:rsid w:val="00B52876"/>
    <w:rsid w:val="00BB7FBF"/>
    <w:rsid w:val="00D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F90E"/>
  <w15:chartTrackingRefBased/>
  <w15:docId w15:val="{46D16747-2037-4199-8957-8AFF35E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D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F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3A6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.umk.pl/zaplecze-hodowlane/oferta-edukacyj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JustynaW</cp:lastModifiedBy>
  <cp:revision>8</cp:revision>
  <cp:lastPrinted>2023-09-20T08:35:00Z</cp:lastPrinted>
  <dcterms:created xsi:type="dcterms:W3CDTF">2023-09-19T11:08:00Z</dcterms:created>
  <dcterms:modified xsi:type="dcterms:W3CDTF">2023-09-21T11:56:00Z</dcterms:modified>
</cp:coreProperties>
</file>