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5" w:rsidRPr="005521BA" w:rsidRDefault="00625096" w:rsidP="00552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BA">
        <w:rPr>
          <w:rFonts w:ascii="Times New Roman" w:hAnsi="Times New Roman" w:cs="Times New Roman"/>
          <w:sz w:val="24"/>
          <w:szCs w:val="24"/>
        </w:rPr>
        <w:t xml:space="preserve">Dr hab. Marta Lenartowska z Katedry Biologii Komórkowej i Molekularnej zdobyła grant NCN w konkursie Opus 20 na kwotę </w:t>
      </w:r>
      <w:r w:rsidRPr="005521BA">
        <w:rPr>
          <w:rFonts w:ascii="Times New Roman" w:hAnsi="Times New Roman" w:cs="Times New Roman"/>
          <w:bCs/>
          <w:sz w:val="24"/>
          <w:szCs w:val="24"/>
        </w:rPr>
        <w:t xml:space="preserve">1 204 872 </w:t>
      </w:r>
      <w:r w:rsidRPr="005521BA">
        <w:rPr>
          <w:rFonts w:ascii="Times New Roman" w:hAnsi="Times New Roman" w:cs="Times New Roman"/>
          <w:sz w:val="24"/>
          <w:szCs w:val="24"/>
        </w:rPr>
        <w:t>zł. Projekt pt. „</w:t>
      </w:r>
      <w:r w:rsidRPr="005521BA">
        <w:rPr>
          <w:rFonts w:ascii="Times New Roman" w:hAnsi="Times New Roman" w:cs="Times New Roman"/>
          <w:bCs/>
          <w:sz w:val="24"/>
          <w:szCs w:val="24"/>
        </w:rPr>
        <w:t>Nowa rola miozyny VI w strukturalnej organizacji i funkcji nabłonka najądrzy u myszy</w:t>
      </w:r>
      <w:r w:rsidRPr="005521BA">
        <w:rPr>
          <w:rFonts w:ascii="Times New Roman" w:hAnsi="Times New Roman" w:cs="Times New Roman"/>
          <w:sz w:val="24"/>
          <w:szCs w:val="24"/>
        </w:rPr>
        <w:t>”</w:t>
      </w:r>
      <w:r w:rsidR="00B25B42" w:rsidRPr="005521BA">
        <w:rPr>
          <w:rFonts w:ascii="Times New Roman" w:hAnsi="Times New Roman" w:cs="Times New Roman"/>
          <w:sz w:val="24"/>
          <w:szCs w:val="24"/>
        </w:rPr>
        <w:t xml:space="preserve"> będzie realizowany w zespole</w:t>
      </w:r>
      <w:r w:rsidR="000B75A6" w:rsidRPr="005521BA">
        <w:rPr>
          <w:rFonts w:ascii="Times New Roman" w:hAnsi="Times New Roman" w:cs="Times New Roman"/>
          <w:sz w:val="24"/>
          <w:szCs w:val="24"/>
        </w:rPr>
        <w:t xml:space="preserve"> naukowy</w:t>
      </w:r>
      <w:r w:rsidR="00B25B42" w:rsidRPr="005521BA">
        <w:rPr>
          <w:rFonts w:ascii="Times New Roman" w:hAnsi="Times New Roman" w:cs="Times New Roman"/>
          <w:sz w:val="24"/>
          <w:szCs w:val="24"/>
        </w:rPr>
        <w:t>m</w:t>
      </w:r>
      <w:r w:rsidR="000B75A6" w:rsidRPr="005521BA">
        <w:rPr>
          <w:rFonts w:ascii="Times New Roman" w:hAnsi="Times New Roman" w:cs="Times New Roman"/>
          <w:sz w:val="24"/>
          <w:szCs w:val="24"/>
        </w:rPr>
        <w:t xml:space="preserve"> z udziałem</w:t>
      </w:r>
      <w:r w:rsidRPr="005521BA">
        <w:rPr>
          <w:rFonts w:ascii="Times New Roman" w:hAnsi="Times New Roman" w:cs="Times New Roman"/>
          <w:sz w:val="24"/>
          <w:szCs w:val="24"/>
        </w:rPr>
        <w:t xml:space="preserve"> </w:t>
      </w:r>
      <w:r w:rsidR="000B75A6" w:rsidRPr="005521BA">
        <w:rPr>
          <w:rFonts w:ascii="Times New Roman" w:hAnsi="Times New Roman" w:cs="Times New Roman"/>
          <w:sz w:val="24"/>
          <w:szCs w:val="24"/>
        </w:rPr>
        <w:t xml:space="preserve">dr Anny </w:t>
      </w:r>
      <w:proofErr w:type="spellStart"/>
      <w:r w:rsidR="000B75A6" w:rsidRPr="005521BA">
        <w:rPr>
          <w:rFonts w:ascii="Times New Roman" w:hAnsi="Times New Roman" w:cs="Times New Roman"/>
          <w:sz w:val="24"/>
          <w:szCs w:val="24"/>
        </w:rPr>
        <w:t>Suwińskiej</w:t>
      </w:r>
      <w:proofErr w:type="spellEnd"/>
      <w:r w:rsidR="000B75A6" w:rsidRPr="005521BA">
        <w:rPr>
          <w:rFonts w:ascii="Times New Roman" w:hAnsi="Times New Roman" w:cs="Times New Roman"/>
          <w:sz w:val="24"/>
          <w:szCs w:val="24"/>
        </w:rPr>
        <w:t xml:space="preserve"> </w:t>
      </w:r>
      <w:r w:rsidR="00B25B42" w:rsidRPr="005521BA">
        <w:rPr>
          <w:rFonts w:ascii="Times New Roman" w:hAnsi="Times New Roman" w:cs="Times New Roman"/>
          <w:sz w:val="24"/>
          <w:szCs w:val="24"/>
        </w:rPr>
        <w:t>i</w:t>
      </w:r>
      <w:r w:rsidR="000B75A6" w:rsidRPr="0055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A6" w:rsidRPr="005521B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B75A6" w:rsidRPr="005521BA">
        <w:rPr>
          <w:rFonts w:ascii="Times New Roman" w:hAnsi="Times New Roman" w:cs="Times New Roman"/>
          <w:sz w:val="24"/>
          <w:szCs w:val="24"/>
        </w:rPr>
        <w:t>. hab. Roberta Lenartowskiego</w:t>
      </w:r>
      <w:r w:rsidR="00B25B42" w:rsidRPr="00552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KBKiM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) oraz we współpracy międzynarodowej z prof. 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Folmą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Buss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Cambrigde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, UK) i 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>. Przemysławem Zakrzewskim (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 xml:space="preserve"> of Bristol, UK). Wsparcie techniczne podczas realizacji projektu zapewnią mgr Jolanta Janiszewska i mgr Michał Świdziński (</w:t>
      </w:r>
      <w:proofErr w:type="spellStart"/>
      <w:r w:rsidR="00B25B42" w:rsidRPr="005521BA">
        <w:rPr>
          <w:rFonts w:ascii="Times New Roman" w:hAnsi="Times New Roman" w:cs="Times New Roman"/>
          <w:sz w:val="24"/>
          <w:szCs w:val="24"/>
        </w:rPr>
        <w:t>KBKiM</w:t>
      </w:r>
      <w:proofErr w:type="spellEnd"/>
      <w:r w:rsidR="00B25B42" w:rsidRPr="005521BA">
        <w:rPr>
          <w:rFonts w:ascii="Times New Roman" w:hAnsi="Times New Roman" w:cs="Times New Roman"/>
          <w:sz w:val="24"/>
          <w:szCs w:val="24"/>
        </w:rPr>
        <w:t>), natomiast dostępność myszy z mutacją w genie miozyny VI</w:t>
      </w:r>
      <w:r w:rsidR="005521BA" w:rsidRPr="005521BA">
        <w:rPr>
          <w:rFonts w:ascii="Times New Roman" w:hAnsi="Times New Roman" w:cs="Times New Roman"/>
          <w:sz w:val="24"/>
          <w:szCs w:val="24"/>
        </w:rPr>
        <w:t xml:space="preserve"> zapewni prof. Maria J. </w:t>
      </w:r>
      <w:proofErr w:type="spellStart"/>
      <w:r w:rsidR="005521BA" w:rsidRPr="005521BA">
        <w:rPr>
          <w:rFonts w:ascii="Times New Roman" w:hAnsi="Times New Roman" w:cs="Times New Roman"/>
          <w:sz w:val="24"/>
          <w:szCs w:val="24"/>
        </w:rPr>
        <w:t>Rędowicz</w:t>
      </w:r>
      <w:proofErr w:type="spellEnd"/>
      <w:r w:rsidR="005521BA" w:rsidRPr="005521BA">
        <w:rPr>
          <w:rFonts w:ascii="Times New Roman" w:hAnsi="Times New Roman" w:cs="Times New Roman"/>
          <w:sz w:val="24"/>
          <w:szCs w:val="24"/>
        </w:rPr>
        <w:t xml:space="preserve"> (Instytut Biologii Doświadczalnej im. M. Nenckiego PAN</w:t>
      </w:r>
      <w:r w:rsidR="00840FBF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5521BA" w:rsidRPr="005521BA">
        <w:rPr>
          <w:rFonts w:ascii="Times New Roman" w:hAnsi="Times New Roman" w:cs="Times New Roman"/>
          <w:sz w:val="24"/>
          <w:szCs w:val="24"/>
        </w:rPr>
        <w:t xml:space="preserve">). W grancie zapewnione jest stypendium doktoranckie dla jednej osoby – czekamy na wstępne zgłoszenia odnośnie chęci podjęcia badań naukowych w tym projekcie.   </w:t>
      </w:r>
      <w:r w:rsidR="00B25B42" w:rsidRPr="005521BA">
        <w:rPr>
          <w:rFonts w:ascii="Times New Roman" w:hAnsi="Times New Roman" w:cs="Times New Roman"/>
          <w:sz w:val="24"/>
          <w:szCs w:val="24"/>
        </w:rPr>
        <w:t xml:space="preserve">   </w:t>
      </w:r>
      <w:r w:rsidR="000B75A6" w:rsidRPr="005521B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24955" w:rsidRPr="005521BA" w:rsidSect="00E2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25096"/>
    <w:rsid w:val="000B75A6"/>
    <w:rsid w:val="005521BA"/>
    <w:rsid w:val="00625096"/>
    <w:rsid w:val="00840FBF"/>
    <w:rsid w:val="008E1D6F"/>
    <w:rsid w:val="00B25B42"/>
    <w:rsid w:val="00E2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2021-05-23T08:47:00Z</dcterms:created>
  <dcterms:modified xsi:type="dcterms:W3CDTF">2021-05-23T17:31:00Z</dcterms:modified>
</cp:coreProperties>
</file>